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172A"/>
          <w:sz w:val="28"/>
        </w:rPr>
        <w:t>FOAIE DE PARCURS</w:t>
      </w:r>
    </w:p>
    <w:p>
      <w:r>
        <w:rPr>
          <w:b/>
          <w:sz w:val="20"/>
        </w:rPr>
        <w:t xml:space="preserve">Societatea: </w:t>
      </w:r>
      <w:r>
        <w:rPr>
          <w:color w:val="666666"/>
          <w:sz w:val="20"/>
        </w:rPr>
        <w:t>S.C. ________________________ S.R.L.</w:t>
      </w:r>
    </w:p>
    <w:p>
      <w:r>
        <w:rPr>
          <w:b/>
          <w:sz w:val="20"/>
        </w:rPr>
        <w:t xml:space="preserve">Auto marca/tip: </w:t>
      </w:r>
      <w:r>
        <w:rPr>
          <w:color w:val="666666"/>
          <w:sz w:val="20"/>
        </w:rPr>
        <w:t>________________________, nr. înmatriculare ____________</w:t>
      </w:r>
    </w:p>
    <w:p>
      <w:r>
        <w:rPr>
          <w:b/>
          <w:sz w:val="20"/>
        </w:rPr>
        <w:t xml:space="preserve">Conducător auto: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Luna / Anul: </w:t>
      </w:r>
      <w:r>
        <w:rPr>
          <w:color w:val="666666"/>
          <w:sz w:val="20"/>
        </w:rPr>
        <w:t>____________ / ________</w:t>
      </w:r>
    </w:p>
    <w:p>
      <w:r>
        <w:rPr>
          <w:sz w:val="20"/>
        </w:rPr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06"/>
        <w:gridCol w:w="1506"/>
        <w:gridCol w:w="1506"/>
        <w:gridCol w:w="1506"/>
        <w:gridCol w:w="1506"/>
        <w:gridCol w:w="1506"/>
        <w:gridCol w:w="1506"/>
      </w:tblGrid>
      <w:tr>
        <w:tc>
          <w:tcPr>
            <w:tcW w:type="dxa" w:w="1506"/>
          </w:tcPr>
          <w:p>
            <w:r>
              <w:rPr>
                <w:b/>
                <w:sz w:val="16"/>
              </w:rPr>
              <w:t>Data</w:t>
            </w:r>
          </w:p>
        </w:tc>
        <w:tc>
          <w:tcPr>
            <w:tcW w:type="dxa" w:w="1506"/>
          </w:tcPr>
          <w:p>
            <w:r>
              <w:rPr>
                <w:b/>
                <w:sz w:val="16"/>
              </w:rPr>
              <w:t>Ruta</w:t>
              <w:br/>
              <w:t>(de la — până la)</w:t>
            </w:r>
          </w:p>
        </w:tc>
        <w:tc>
          <w:tcPr>
            <w:tcW w:type="dxa" w:w="1506"/>
          </w:tcPr>
          <w:p>
            <w:r>
              <w:rPr>
                <w:b/>
                <w:sz w:val="16"/>
              </w:rPr>
              <w:t>Scopul</w:t>
              <w:br/>
              <w:t>deplasării</w:t>
            </w:r>
          </w:p>
        </w:tc>
        <w:tc>
          <w:tcPr>
            <w:tcW w:type="dxa" w:w="1506"/>
          </w:tcPr>
          <w:p>
            <w:r>
              <w:rPr>
                <w:b/>
                <w:sz w:val="16"/>
              </w:rPr>
              <w:t>Km</w:t>
              <w:br/>
              <w:t>plecare</w:t>
            </w:r>
          </w:p>
        </w:tc>
        <w:tc>
          <w:tcPr>
            <w:tcW w:type="dxa" w:w="1506"/>
          </w:tcPr>
          <w:p>
            <w:r>
              <w:rPr>
                <w:b/>
                <w:sz w:val="16"/>
              </w:rPr>
              <w:t>Km</w:t>
              <w:br/>
              <w:t>sosire</w:t>
            </w:r>
          </w:p>
        </w:tc>
        <w:tc>
          <w:tcPr>
            <w:tcW w:type="dxa" w:w="1506"/>
          </w:tcPr>
          <w:p>
            <w:r>
              <w:rPr>
                <w:b/>
                <w:sz w:val="16"/>
              </w:rPr>
              <w:t>Km</w:t>
              <w:br/>
              <w:t>parcurși</w:t>
            </w:r>
          </w:p>
        </w:tc>
        <w:tc>
          <w:tcPr>
            <w:tcW w:type="dxa" w:w="1506"/>
          </w:tcPr>
          <w:p>
            <w:r>
              <w:rPr>
                <w:b/>
                <w:sz w:val="16"/>
              </w:rPr>
              <w:t>Semnătura</w:t>
            </w:r>
          </w:p>
        </w:tc>
      </w:tr>
      <w:tr>
        <w:tc>
          <w:tcPr>
            <w:tcW w:type="dxa" w:w="1506"/>
          </w:tcPr>
          <w:p>
            <w:r>
              <w:t>1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2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3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4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5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6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7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8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9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10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11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12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13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14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15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16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17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18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19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20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  <w:tr>
        <w:tc>
          <w:tcPr>
            <w:tcW w:type="dxa" w:w="1506"/>
          </w:tcPr>
          <w:p>
            <w:r>
              <w:t>21</w:t>
            </w:r>
          </w:p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  <w:tc>
          <w:tcPr>
            <w:tcW w:type="dxa" w:w="1506"/>
          </w:tcPr>
          <w:p/>
        </w:tc>
      </w:tr>
    </w:tbl>
    <w:p/>
    <w:p>
      <w:r>
        <w:rPr>
          <w:sz w:val="20"/>
        </w:rPr>
        <w:t>Total km parcurși în luna ____________: ____________ km</w:t>
      </w:r>
    </w:p>
    <w:p>
      <w:r>
        <w:rPr>
          <w:sz w:val="20"/>
        </w:rPr>
        <w:t>Consum combustibil: ____________ litri  |  Consum mediu: ______ l/100km</w:t>
      </w:r>
    </w:p>
    <w:p>
      <w:r>
        <w:rPr>
          <w:sz w:val="20"/>
        </w:rPr>
      </w:r>
    </w:p>
    <w:p/>
    <w:p>
      <w:r>
        <w:rPr>
          <w:b/>
          <w:sz w:val="20"/>
        </w:rPr>
        <w:t xml:space="preserve">    ADMINISTRATOR</w:t>
      </w:r>
      <w:r>
        <w:rPr>
          <w:b/>
          <w:sz w:val="20"/>
        </w:rPr>
        <w:t xml:space="preserve">                                                CONDUCĂTOR AUTO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