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HOTĂRÂREA ADUNĂRII GENERALE A ASOCIAȚILOR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Asociații societății:</w:t>
      </w:r>
    </w:p>
    <w:p>
      <w:r>
        <w:rPr>
          <w:sz w:val="20"/>
        </w:rPr>
      </w:r>
    </w:p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Cu sediul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Nr. Reg. Com.: </w:t>
      </w:r>
      <w:r>
        <w:rPr>
          <w:color w:val="666666"/>
          <w:sz w:val="20"/>
        </w:rPr>
        <w:t>J__/______/______</w:t>
      </w:r>
    </w:p>
    <w:p>
      <w:r>
        <w:rPr>
          <w:sz w:val="20"/>
        </w:rPr>
      </w:r>
    </w:p>
    <w:p>
      <w:r>
        <w:rPr>
          <w:sz w:val="20"/>
        </w:rPr>
        <w:t>Întruniți în Adunarea Generală a Asociaților din data de ____________, în conformitate cu prevederile Legii nr. 31/1990 privind societățile și ale Actului Constitutiv,</w:t>
      </w:r>
    </w:p>
    <w:p>
      <w:r>
        <w:rPr>
          <w:sz w:val="20"/>
        </w:rPr>
      </w:r>
    </w:p>
    <w:p>
      <w:r>
        <w:rPr>
          <w:sz w:val="20"/>
        </w:rPr>
        <w:t>Având în vedere:</w:t>
      </w:r>
    </w:p>
    <w:p>
      <w:r>
        <w:rPr>
          <w:sz w:val="20"/>
        </w:rPr>
        <w:t>- Situațiile financiare anuale pentru exercițiul financiar încheiat la 31.12.____________;</w:t>
      </w:r>
    </w:p>
    <w:p>
      <w:r>
        <w:rPr>
          <w:sz w:val="20"/>
        </w:rPr>
        <w:t>- Profitul net realizat în sumă de ____________ lei;</w:t>
      </w:r>
    </w:p>
    <w:p>
      <w:r>
        <w:rPr>
          <w:sz w:val="20"/>
        </w:rPr>
        <w:t>- Propunerea de distribuire a profitului;</w:t>
      </w:r>
    </w:p>
    <w:p>
      <w:r>
        <w:rPr>
          <w:sz w:val="20"/>
        </w:rPr>
      </w:r>
    </w:p>
    <w:p>
      <w:r>
        <w:rPr>
          <w:sz w:val="20"/>
        </w:rPr>
        <w:t>Cu votul unanim al asociaților reprezentând 100% din capitalul social,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HOTĂRĂSC:</w:t>
      </w:r>
    </w:p>
    <w:p>
      <w:r>
        <w:rPr>
          <w:sz w:val="20"/>
        </w:rPr>
      </w:r>
    </w:p>
    <w:p>
      <w:r>
        <w:rPr>
          <w:sz w:val="20"/>
        </w:rPr>
        <w:t>Art. 1. Se aprobă situațiile financiare anuale pentru exercițiul financiar ____________.</w:t>
      </w:r>
    </w:p>
    <w:p>
      <w:r>
        <w:rPr>
          <w:sz w:val="20"/>
        </w:rPr>
      </w:r>
    </w:p>
    <w:p>
      <w:r>
        <w:rPr>
          <w:sz w:val="20"/>
        </w:rPr>
        <w:t>Art. 2. Se aprobă distribuirea profitului net în sumă de ____________ lei, după cum urmează:</w:t>
      </w:r>
    </w:p>
    <w:p>
      <w:r>
        <w:rPr>
          <w:sz w:val="20"/>
        </w:rPr>
        <w:t xml:space="preserve">   a) Dividende către asociați: ____________ lei</w:t>
      </w:r>
    </w:p>
    <w:p>
      <w:r>
        <w:rPr>
          <w:sz w:val="20"/>
        </w:rPr>
        <w:t xml:space="preserve">      - Dl./Dna. ________________________ (______% din capital social): ____________ lei</w:t>
      </w:r>
    </w:p>
    <w:p>
      <w:r>
        <w:rPr>
          <w:sz w:val="20"/>
        </w:rPr>
        <w:t xml:space="preserve">      - Dl./Dna. ________________________ (______% din capital social): ____________ lei</w:t>
      </w:r>
    </w:p>
    <w:p>
      <w:r>
        <w:rPr>
          <w:sz w:val="20"/>
        </w:rPr>
        <w:t xml:space="preserve">   b) Rezerve legale (5% din profit, Art. 183 Legea 31/1990): ____________ lei</w:t>
      </w:r>
    </w:p>
    <w:p>
      <w:r>
        <w:rPr>
          <w:sz w:val="20"/>
        </w:rPr>
        <w:t xml:space="preserve">   c) Profit reportat: ____________ lei</w:t>
      </w:r>
    </w:p>
    <w:p>
      <w:r>
        <w:rPr>
          <w:sz w:val="20"/>
        </w:rPr>
      </w:r>
    </w:p>
    <w:p>
      <w:r>
        <w:rPr>
          <w:sz w:val="20"/>
        </w:rPr>
        <w:t>Art. 3. Dividendele se vor plăti în termen de ______ zile de la data prezentei hotărâri, după reținerea impozitului pe dividende de 16% (Art. 97 Cod Fiscal).</w:t>
      </w:r>
    </w:p>
    <w:p>
      <w:r>
        <w:rPr>
          <w:sz w:val="20"/>
        </w:rPr>
      </w:r>
    </w:p>
    <w:p>
      <w:r>
        <w:rPr>
          <w:sz w:val="20"/>
        </w:rPr>
        <w:t>Art. 4. Se împuternicește Dl./Dna. ________________________, în calitate de Administrator, să efectueze toate demersurile necesare pentru ducerea la îndeplinire a prezentei hotărâri.</w:t>
      </w:r>
    </w:p>
    <w:p>
      <w:r>
        <w:rPr>
          <w:sz w:val="20"/>
        </w:rPr>
      </w:r>
    </w:p>
    <w:p>
      <w:r>
        <w:rPr>
          <w:sz w:val="20"/>
        </w:rPr>
        <w:t>Prezenta hotărâre s-a adoptat astăzi, ____________, în ______ exemplare originale.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ASOCIAȚI:</w:t>
      </w:r>
    </w:p>
    <w:p>
      <w:r>
        <w:rPr>
          <w:sz w:val="20"/>
        </w:rPr>
      </w:r>
    </w:p>
    <w:p>
      <w:r>
        <w:rPr>
          <w:sz w:val="20"/>
        </w:rPr>
        <w:t>1. ________________________          Semnătura: ________________</w:t>
      </w:r>
    </w:p>
    <w:p>
      <w:r>
        <w:rPr>
          <w:sz w:val="20"/>
        </w:rPr>
      </w:r>
    </w:p>
    <w:p>
      <w:r>
        <w:rPr>
          <w:sz w:val="20"/>
        </w:rPr>
        <w:t>2. ________________________          Semnătura: 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