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PROCES VERBAL DE PREDARE-PRIMIRE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Încheiat astăzi, ____________, cu ocazia:</w:t>
      </w:r>
    </w:p>
    <w:p>
      <w:r>
        <w:rPr>
          <w:sz w:val="20"/>
        </w:rPr>
        <w:t>□  Încetării contractului de muncă al dl./dna. ________________________</w:t>
      </w:r>
    </w:p>
    <w:p>
      <w:r>
        <w:rPr>
          <w:sz w:val="20"/>
        </w:rPr>
        <w:t>□  Transferului de responsabilități către dl./dna. ________________________</w:t>
      </w:r>
    </w:p>
    <w:p>
      <w:r>
        <w:rPr>
          <w:sz w:val="20"/>
        </w:rPr>
        <w:t>□  ________________________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I. Bunuri materiale predate/primite: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38"/>
        <w:gridCol w:w="1938"/>
        <w:gridCol w:w="1938"/>
        <w:gridCol w:w="1938"/>
        <w:gridCol w:w="1938"/>
      </w:tblGrid>
      <w:tr>
        <w:tc>
          <w:tcPr>
            <w:tcW w:type="dxa" w:w="1938"/>
          </w:tcPr>
          <w:p>
            <w:r>
              <w:rPr>
                <w:b/>
                <w:sz w:val="16"/>
              </w:rPr>
              <w:t>Nr.</w:t>
              <w:br/>
              <w:t>crt.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Denumire bun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Seria / nr. inventar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Cantitate</w:t>
            </w:r>
          </w:p>
        </w:tc>
        <w:tc>
          <w:tcPr>
            <w:tcW w:type="dxa" w:w="1938"/>
          </w:tcPr>
          <w:p>
            <w:r>
              <w:rPr>
                <w:b/>
                <w:sz w:val="16"/>
              </w:rPr>
              <w:t>Stare</w:t>
            </w:r>
          </w:p>
        </w:tc>
      </w:tr>
      <w:tr>
        <w:tc>
          <w:tcPr>
            <w:tcW w:type="dxa" w:w="1938"/>
          </w:tcPr>
          <w:p>
            <w:r>
              <w:t>1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2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3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4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5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6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  <w:tr>
        <w:tc>
          <w:tcPr>
            <w:tcW w:type="dxa" w:w="1938"/>
          </w:tcPr>
          <w:p>
            <w:r>
              <w:t>7</w:t>
            </w:r>
          </w:p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  <w:tc>
          <w:tcPr>
            <w:tcW w:type="dxa" w:w="1938"/>
          </w:tcPr>
          <w:p/>
        </w:tc>
      </w:tr>
    </w:tbl>
    <w:p/>
    <w:p>
      <w:r>
        <w:rPr>
          <w:b/>
          <w:color w:val="0F172A"/>
          <w:sz w:val="22"/>
        </w:rPr>
        <w:t>II. Documente și dosare predate/primite:</w:t>
      </w:r>
    </w:p>
    <w:p>
      <w:r>
        <w:rPr>
          <w:sz w:val="20"/>
        </w:rPr>
        <w:t>1. ________________________</w:t>
      </w:r>
    </w:p>
    <w:p>
      <w:r>
        <w:rPr>
          <w:sz w:val="20"/>
        </w:rPr>
        <w:t>2. ________________________</w:t>
      </w:r>
    </w:p>
    <w:p>
      <w:r>
        <w:rPr>
          <w:sz w:val="20"/>
        </w:rPr>
        <w:t>3. ________________________</w:t>
      </w:r>
    </w:p>
    <w:p/>
    <w:p>
      <w:r>
        <w:rPr>
          <w:b/>
          <w:color w:val="0F172A"/>
          <w:sz w:val="22"/>
        </w:rPr>
        <w:t>III. Chei predate:</w:t>
      </w:r>
    </w:p>
    <w:p>
      <w:r>
        <w:rPr>
          <w:sz w:val="20"/>
        </w:rPr>
        <w:t>□  Chei birou / sediu: ______ bucăți</w:t>
      </w:r>
    </w:p>
    <w:p>
      <w:r>
        <w:rPr>
          <w:sz w:val="20"/>
        </w:rPr>
        <w:t>□  Chei auto: ______ bucăți</w:t>
      </w:r>
    </w:p>
    <w:p>
      <w:r>
        <w:rPr>
          <w:sz w:val="20"/>
        </w:rPr>
        <w:t>□  Carduri acces: ______ bucăți</w:t>
      </w:r>
    </w:p>
    <w:p/>
    <w:p>
      <w:r>
        <w:rPr>
          <w:b/>
          <w:color w:val="0F172A"/>
          <w:sz w:val="22"/>
        </w:rPr>
        <w:t>IV. Observații:</w:t>
      </w:r>
    </w:p>
    <w:p>
      <w:r>
        <w:rPr>
          <w:sz w:val="20"/>
        </w:rPr>
        <w:t>________________________</w:t>
      </w:r>
    </w:p>
    <w:p/>
    <w:p>
      <w:r>
        <w:rPr>
          <w:sz w:val="20"/>
        </w:rPr>
        <w:t>Prezentul proces verbal s-a încheiat în 2 exemplare, câte unul pentru fiecare parte.</w:t>
      </w:r>
    </w:p>
    <w:p>
      <w:r>
        <w:rPr>
          <w:b/>
          <w:sz w:val="20"/>
        </w:rPr>
        <w:t xml:space="preserve">    AM PREDAT,                                          AM PRIMIT,</w:t>
      </w:r>
    </w:p>
    <w:p>
      <w:r>
        <w:rPr>
          <w:sz w:val="20"/>
        </w:rPr>
        <w:t xml:space="preserve">    ________________________                              ________________________</w:t>
      </w:r>
    </w:p>
    <w:p>
      <w:r>
        <w:rPr>
          <w:sz w:val="20"/>
        </w:rPr>
        <w:t xml:space="preserve">    (Nume, semnătura)                                      (Nume, semnătura)</w:t>
      </w:r>
    </w:p>
    <w:p/>
    <w:p>
      <w:r>
        <w:rPr>
          <w:sz w:val="20"/>
        </w:rPr>
        <w:t xml:space="preserve">                              MARTOR,</w:t>
      </w:r>
    </w:p>
    <w:p>
      <w:r>
        <w:rPr>
          <w:sz w:val="20"/>
        </w:rPr>
        <w:t xml:space="preserve">                              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